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0D" w:rsidRPr="00D80B0D" w:rsidRDefault="00D80B0D" w:rsidP="00D80B0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FF0000"/>
          <w:spacing w:val="5"/>
          <w:kern w:val="28"/>
          <w:sz w:val="48"/>
          <w:szCs w:val="48"/>
        </w:rPr>
      </w:pPr>
      <w:bookmarkStart w:id="0" w:name="_GoBack"/>
      <w:bookmarkEnd w:id="0"/>
      <w:r w:rsidRPr="00D80B0D">
        <w:rPr>
          <w:rFonts w:asciiTheme="majorHAnsi" w:eastAsiaTheme="majorEastAsia" w:hAnsiTheme="majorHAnsi" w:cstheme="majorBidi"/>
          <w:b/>
          <w:color w:val="FF0000"/>
          <w:spacing w:val="5"/>
          <w:kern w:val="28"/>
          <w:sz w:val="48"/>
          <w:szCs w:val="48"/>
        </w:rPr>
        <w:t xml:space="preserve">Подготовка налоговой отчетности за 3 квартал 2016 года.            </w:t>
      </w:r>
    </w:p>
    <w:p w:rsidR="00D80B0D" w:rsidRPr="00D80B0D" w:rsidRDefault="00D80B0D" w:rsidP="00D80B0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FF0000"/>
          <w:spacing w:val="5"/>
          <w:kern w:val="28"/>
          <w:sz w:val="48"/>
          <w:szCs w:val="48"/>
        </w:rPr>
      </w:pPr>
      <w:r w:rsidRPr="00D80B0D">
        <w:rPr>
          <w:rFonts w:asciiTheme="majorHAnsi" w:eastAsiaTheme="majorEastAsia" w:hAnsiTheme="majorHAnsi" w:cstheme="majorBidi"/>
          <w:b/>
          <w:color w:val="FF0000"/>
          <w:spacing w:val="5"/>
          <w:kern w:val="28"/>
          <w:sz w:val="48"/>
          <w:szCs w:val="48"/>
        </w:rPr>
        <w:t xml:space="preserve">        Формы 200.00, 210.00»</w:t>
      </w:r>
    </w:p>
    <w:p w:rsidR="00D80B0D" w:rsidRPr="00D80B0D" w:rsidRDefault="00D80B0D" w:rsidP="00D80B0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сдачи налоговой отчетности за 3 квартал 2016 года приглашаем вас на семинар: «Подготовка налоговой отчетности за 3 квартал 2016 года. Формы 200.00, 210.00». На семинаре вы </w:t>
      </w:r>
      <w:proofErr w:type="gramStart"/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изменения и дополнения произошли в законодательной базе, какие НУП установлены для расчета налогов и отчислений в 1С, как произвести анализ начисления, как заполнить налоговые регистры и ФНО 200.00, 210.00, а также многое другое.</w:t>
      </w:r>
    </w:p>
    <w:p w:rsidR="00D80B0D" w:rsidRPr="00D80B0D" w:rsidRDefault="00D80B0D" w:rsidP="00D80B0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лучшего восприятия материала все теоретические знания будут подкреплены практическими навыками. </w:t>
      </w:r>
    </w:p>
    <w:p w:rsidR="00D80B0D" w:rsidRPr="00D80B0D" w:rsidRDefault="00D80B0D" w:rsidP="00D80B0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проводит:</w:t>
      </w:r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Ахметова Анна Евгеньевна – бухгалтер практик с практическим стажем более 10 лет. </w:t>
      </w:r>
    </w:p>
    <w:p w:rsidR="00D80B0D" w:rsidRPr="00D80B0D" w:rsidRDefault="00D80B0D" w:rsidP="00D80B0D">
      <w:pPr>
        <w:spacing w:before="100" w:beforeAutospacing="1" w:after="202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D8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бухгалтера, помощники бухгалтеров, руководители компаний и администраторы, совмещающие функции бухгалтеров.</w:t>
      </w:r>
      <w:r w:rsidRPr="00D80B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0B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</w:t>
      </w:r>
      <w:r w:rsidRPr="00D80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D80B0D" w:rsidRPr="00D80B0D" w:rsidRDefault="00D80B0D" w:rsidP="00D80B0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Время проведения: 10.00-13.00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Лектор: Ахметова А.Е.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Стоимость: 12 000тенге</w:t>
      </w:r>
    </w:p>
    <w:p w:rsidR="00D80B0D" w:rsidRPr="00D80B0D" w:rsidRDefault="00D80B0D" w:rsidP="00D80B0D">
      <w:pPr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D80B0D">
        <w:rPr>
          <w:b/>
          <w:noProof/>
          <w:color w:val="FF0000"/>
          <w:sz w:val="28"/>
          <w:szCs w:val="28"/>
          <w:lang w:eastAsia="ru-RU"/>
        </w:rPr>
        <w:t>ВНИМАНИЕ!!! Количество мест ограниченно!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Запись и регистрация по телефонам:</w:t>
      </w:r>
    </w:p>
    <w:p w:rsidR="00D80B0D" w:rsidRP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8(727) 352-86-83, 8(727) 352-86-82,</w:t>
      </w:r>
    </w:p>
    <w:p w:rsidR="00D80B0D" w:rsidRDefault="00D80B0D" w:rsidP="00D80B0D">
      <w:pPr>
        <w:jc w:val="center"/>
        <w:rPr>
          <w:b/>
          <w:noProof/>
          <w:sz w:val="28"/>
          <w:szCs w:val="28"/>
          <w:lang w:eastAsia="ru-RU"/>
        </w:rPr>
      </w:pPr>
      <w:r w:rsidRPr="00D80B0D">
        <w:rPr>
          <w:b/>
          <w:noProof/>
          <w:sz w:val="28"/>
          <w:szCs w:val="28"/>
          <w:lang w:eastAsia="ru-RU"/>
        </w:rPr>
        <w:t>8(747) 166-83-25</w:t>
      </w:r>
    </w:p>
    <w:p w:rsidR="005E6D3B" w:rsidRPr="00F11C09" w:rsidRDefault="005E6D3B" w:rsidP="005E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</w:p>
    <w:p w:rsidR="005E6D3B" w:rsidRPr="00F11C09" w:rsidRDefault="005E6D3B" w:rsidP="005E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</w:t>
      </w:r>
    </w:p>
    <w:p w:rsidR="005E6D3B" w:rsidRPr="00D80B0D" w:rsidRDefault="005E6D3B" w:rsidP="00D80B0D">
      <w:pPr>
        <w:jc w:val="center"/>
        <w:rPr>
          <w:b/>
          <w:noProof/>
          <w:sz w:val="28"/>
          <w:szCs w:val="28"/>
          <w:lang w:eastAsia="ru-RU"/>
        </w:rPr>
      </w:pPr>
    </w:p>
    <w:p w:rsidR="00D80B0D" w:rsidRDefault="00D80B0D" w:rsidP="00F11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B0D" w:rsidRDefault="00D80B0D" w:rsidP="00F11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B0D" w:rsidRDefault="00D80B0D" w:rsidP="00F11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C09" w:rsidRPr="00F11C09" w:rsidRDefault="00F11C09" w:rsidP="00F11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 проведения: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10.11.2016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19.00-21.00</w:t>
      </w:r>
    </w:p>
    <w:p w:rsidR="00F11C09" w:rsidRPr="00F11C09" w:rsidRDefault="00F11C09" w:rsidP="00F11C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вы узнаете: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интерфейса.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изменения.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возможности.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09" w:rsidRPr="00F11C09" w:rsidRDefault="00F11C09" w:rsidP="0020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352-86-82, +7(727) 352-86-83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345-02-50, +7(727) 345-00-22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372E7">
        <w:rPr>
          <w:rFonts w:ascii="Times New Roman" w:eastAsia="Times New Roman" w:hAnsi="Times New Roman" w:cs="Times New Roman"/>
          <w:sz w:val="24"/>
          <w:szCs w:val="24"/>
          <w:lang w:eastAsia="ru-RU"/>
        </w:rPr>
        <w:t>7(707) 166-83-15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, +7(747) 166-83-25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тенге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Суворова Альфия</w:t>
      </w:r>
    </w:p>
    <w:p w:rsidR="00911E82" w:rsidRDefault="00911E82" w:rsidP="00F11C09"/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E0A"/>
    <w:multiLevelType w:val="hybridMultilevel"/>
    <w:tmpl w:val="20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55DBE"/>
    <w:multiLevelType w:val="multilevel"/>
    <w:tmpl w:val="09F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947EA"/>
    <w:multiLevelType w:val="multilevel"/>
    <w:tmpl w:val="4D9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16D3B"/>
    <w:multiLevelType w:val="multilevel"/>
    <w:tmpl w:val="5DC4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6"/>
    <w:rsid w:val="0015601F"/>
    <w:rsid w:val="0017314B"/>
    <w:rsid w:val="00203986"/>
    <w:rsid w:val="002D13FC"/>
    <w:rsid w:val="003372E7"/>
    <w:rsid w:val="00493B34"/>
    <w:rsid w:val="005E6D3B"/>
    <w:rsid w:val="00911E82"/>
    <w:rsid w:val="00CF2607"/>
    <w:rsid w:val="00D80B0D"/>
    <w:rsid w:val="00E66C4F"/>
    <w:rsid w:val="00F11C09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dcterms:created xsi:type="dcterms:W3CDTF">2016-10-05T08:45:00Z</dcterms:created>
  <dcterms:modified xsi:type="dcterms:W3CDTF">2016-10-26T04:05:00Z</dcterms:modified>
</cp:coreProperties>
</file>